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DCE4" w:themeColor="text2" w:themeTint="33"/>
  <w:body>
    <w:p w:rsidR="004D6AF0" w:rsidRPr="00783665" w:rsidRDefault="004D6AF0" w:rsidP="00C40BE2">
      <w:pPr>
        <w:tabs>
          <w:tab w:val="left" w:pos="3900"/>
        </w:tabs>
        <w:rPr>
          <w:rFonts w:ascii="Agency FB" w:hAnsi="Agency FB"/>
          <w:sz w:val="32"/>
          <w:szCs w:val="32"/>
        </w:rPr>
      </w:pPr>
    </w:p>
    <w:p w:rsidR="004D6AF0" w:rsidRPr="00E8426B" w:rsidRDefault="00654256" w:rsidP="002F14B9">
      <w:pPr>
        <w:tabs>
          <w:tab w:val="left" w:pos="3900"/>
        </w:tabs>
        <w:jc w:val="center"/>
        <w:rPr>
          <w:rFonts w:ascii="Georgia" w:hAnsi="Georgia"/>
          <w:sz w:val="36"/>
          <w:szCs w:val="26"/>
        </w:rPr>
      </w:pPr>
      <w:r w:rsidRPr="00E8426B">
        <w:rPr>
          <w:rFonts w:ascii="Georgia" w:hAnsi="Georgia"/>
          <w:sz w:val="40"/>
          <w:szCs w:val="30"/>
        </w:rPr>
        <w:t>OŠ Veliki Gaber</w:t>
      </w:r>
    </w:p>
    <w:p w:rsidR="002F14B9" w:rsidRPr="00C40BE2" w:rsidRDefault="002F14B9" w:rsidP="002F14B9">
      <w:pPr>
        <w:tabs>
          <w:tab w:val="left" w:pos="3900"/>
        </w:tabs>
        <w:jc w:val="center"/>
        <w:rPr>
          <w:rFonts w:ascii="Agency FB" w:hAnsi="Agency FB"/>
          <w:sz w:val="40"/>
          <w:szCs w:val="26"/>
        </w:rPr>
      </w:pPr>
    </w:p>
    <w:p w:rsidR="00654256" w:rsidRPr="00E8426B" w:rsidRDefault="00654256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52"/>
          <w:szCs w:val="30"/>
        </w:rPr>
      </w:pPr>
      <w:r w:rsidRPr="00E8426B">
        <w:rPr>
          <w:rFonts w:ascii="Georgia" w:hAnsi="Georgia"/>
          <w:b/>
          <w:sz w:val="52"/>
          <w:szCs w:val="30"/>
        </w:rPr>
        <w:t>VABILO</w:t>
      </w:r>
    </w:p>
    <w:p w:rsidR="00654256" w:rsidRDefault="00654256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  <w:r w:rsidRPr="00C40BE2">
        <w:rPr>
          <w:rFonts w:ascii="Georgia" w:hAnsi="Georgia"/>
          <w:b/>
          <w:sz w:val="30"/>
          <w:szCs w:val="30"/>
        </w:rPr>
        <w:t xml:space="preserve">na prireditev ob </w:t>
      </w:r>
      <w:r w:rsidR="00C40BE2">
        <w:rPr>
          <w:rFonts w:ascii="Georgia" w:hAnsi="Georgia"/>
          <w:b/>
          <w:sz w:val="30"/>
          <w:szCs w:val="30"/>
        </w:rPr>
        <w:t>slovenskem kulturnem prazniku</w:t>
      </w:r>
    </w:p>
    <w:p w:rsid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  <w:r w:rsidRPr="00075239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0605949" wp14:editId="3B4E2D25">
            <wp:simplePos x="0" y="0"/>
            <wp:positionH relativeFrom="column">
              <wp:posOffset>138430</wp:posOffset>
            </wp:positionH>
            <wp:positionV relativeFrom="paragraph">
              <wp:posOffset>55880</wp:posOffset>
            </wp:positionV>
            <wp:extent cx="5321300" cy="2190115"/>
            <wp:effectExtent l="0" t="0" r="0" b="0"/>
            <wp:wrapNone/>
            <wp:docPr id="1026" name="Picture 2" descr="Image result for musta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mustach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25183" r="13005" b="36310"/>
                    <a:stretch/>
                  </pic:blipFill>
                  <pic:spPr bwMode="auto">
                    <a:xfrm>
                      <a:off x="0" y="0"/>
                      <a:ext cx="53213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b/>
          <w:sz w:val="30"/>
          <w:szCs w:val="30"/>
        </w:rPr>
        <w:t>z naslovom</w:t>
      </w:r>
    </w:p>
    <w:p w:rsid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</w:p>
    <w:p w:rsid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</w:p>
    <w:p w:rsidR="00C40BE2" w:rsidRP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Arial Rounded MT Bold" w:hAnsi="Arial Rounded MT Bold"/>
          <w:sz w:val="44"/>
          <w:szCs w:val="30"/>
        </w:rPr>
      </w:pPr>
      <w:r w:rsidRPr="00C40BE2">
        <w:rPr>
          <w:rFonts w:ascii="Arial Rounded MT Bold" w:hAnsi="Arial Rounded MT Bold"/>
          <w:color w:val="FFFFFF" w:themeColor="background1"/>
          <w:sz w:val="44"/>
          <w:szCs w:val="30"/>
        </w:rPr>
        <w:t>S CANKARJEM NA »TI«</w:t>
      </w:r>
    </w:p>
    <w:p w:rsid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</w:p>
    <w:p w:rsid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</w:p>
    <w:p w:rsid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0"/>
          <w:szCs w:val="30"/>
        </w:rPr>
      </w:pPr>
    </w:p>
    <w:p w:rsidR="00C40BE2" w:rsidRPr="00C40BE2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sz w:val="30"/>
          <w:szCs w:val="30"/>
        </w:rPr>
      </w:pPr>
    </w:p>
    <w:p w:rsidR="00654256" w:rsidRPr="00E8426B" w:rsidRDefault="00654256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b/>
          <w:sz w:val="36"/>
          <w:szCs w:val="30"/>
        </w:rPr>
      </w:pPr>
      <w:r w:rsidRPr="00E8426B">
        <w:rPr>
          <w:rFonts w:ascii="Georgia" w:hAnsi="Georgia"/>
          <w:sz w:val="36"/>
          <w:szCs w:val="30"/>
        </w:rPr>
        <w:t xml:space="preserve">ki bo potekala </w:t>
      </w:r>
      <w:r w:rsidRPr="00E8426B">
        <w:rPr>
          <w:rFonts w:ascii="Georgia" w:hAnsi="Georgia"/>
          <w:b/>
          <w:sz w:val="36"/>
          <w:szCs w:val="30"/>
        </w:rPr>
        <w:t xml:space="preserve">v </w:t>
      </w:r>
      <w:r w:rsidRPr="00E8426B">
        <w:rPr>
          <w:rFonts w:ascii="Georgia" w:hAnsi="Georgia" w:cs="Calibri"/>
          <w:b/>
          <w:sz w:val="36"/>
          <w:szCs w:val="30"/>
        </w:rPr>
        <w:t>č</w:t>
      </w:r>
      <w:r w:rsidR="00C40BE2" w:rsidRPr="00E8426B">
        <w:rPr>
          <w:rFonts w:ascii="Georgia" w:hAnsi="Georgia"/>
          <w:b/>
          <w:sz w:val="36"/>
          <w:szCs w:val="30"/>
        </w:rPr>
        <w:t>etrtek, 7</w:t>
      </w:r>
      <w:r w:rsidR="00D867A4" w:rsidRPr="00E8426B">
        <w:rPr>
          <w:rFonts w:ascii="Georgia" w:hAnsi="Georgia"/>
          <w:b/>
          <w:sz w:val="36"/>
          <w:szCs w:val="30"/>
        </w:rPr>
        <w:t xml:space="preserve">. </w:t>
      </w:r>
      <w:r w:rsidR="00C40BE2" w:rsidRPr="00E8426B">
        <w:rPr>
          <w:rFonts w:ascii="Georgia" w:hAnsi="Georgia"/>
          <w:b/>
          <w:sz w:val="36"/>
          <w:szCs w:val="30"/>
        </w:rPr>
        <w:t>2. 2019</w:t>
      </w:r>
      <w:r w:rsidR="00A44316" w:rsidRPr="00E8426B">
        <w:rPr>
          <w:rFonts w:ascii="Georgia" w:hAnsi="Georgia"/>
          <w:b/>
          <w:sz w:val="36"/>
          <w:szCs w:val="30"/>
        </w:rPr>
        <w:t>,</w:t>
      </w:r>
    </w:p>
    <w:p w:rsidR="0050133B" w:rsidRPr="00E8426B" w:rsidRDefault="00C40BE2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sz w:val="36"/>
          <w:szCs w:val="30"/>
        </w:rPr>
      </w:pPr>
      <w:r w:rsidRPr="00E8426B">
        <w:rPr>
          <w:rFonts w:ascii="Georgia" w:hAnsi="Georgia"/>
          <w:b/>
          <w:sz w:val="36"/>
          <w:szCs w:val="30"/>
        </w:rPr>
        <w:t>ob 12.1</w:t>
      </w:r>
      <w:r w:rsidR="0050133B" w:rsidRPr="00E8426B">
        <w:rPr>
          <w:rFonts w:ascii="Georgia" w:hAnsi="Georgia"/>
          <w:b/>
          <w:sz w:val="36"/>
          <w:szCs w:val="30"/>
        </w:rPr>
        <w:t>0 v telovadnici šole</w:t>
      </w:r>
      <w:r w:rsidR="00A44316" w:rsidRPr="00E8426B">
        <w:rPr>
          <w:rFonts w:ascii="Georgia" w:hAnsi="Georgia"/>
          <w:sz w:val="36"/>
          <w:szCs w:val="30"/>
        </w:rPr>
        <w:t>.</w:t>
      </w:r>
    </w:p>
    <w:p w:rsidR="00783665" w:rsidRPr="00E8426B" w:rsidRDefault="00783665" w:rsidP="00654256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sz w:val="36"/>
          <w:szCs w:val="30"/>
        </w:rPr>
      </w:pPr>
    </w:p>
    <w:p w:rsidR="00654256" w:rsidRPr="00E8426B" w:rsidRDefault="00654256" w:rsidP="0050133B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sz w:val="36"/>
          <w:szCs w:val="30"/>
        </w:rPr>
      </w:pPr>
      <w:r w:rsidRPr="00E8426B">
        <w:rPr>
          <w:rFonts w:ascii="Georgia" w:hAnsi="Georgia"/>
          <w:sz w:val="36"/>
          <w:szCs w:val="30"/>
        </w:rPr>
        <w:t>Vljudno vabljeni!</w:t>
      </w:r>
    </w:p>
    <w:p w:rsidR="00C40BE2" w:rsidRPr="00E8426B" w:rsidRDefault="00C40BE2" w:rsidP="0050133B">
      <w:pPr>
        <w:tabs>
          <w:tab w:val="left" w:pos="3900"/>
          <w:tab w:val="center" w:pos="4536"/>
          <w:tab w:val="left" w:pos="6810"/>
        </w:tabs>
        <w:jc w:val="center"/>
        <w:rPr>
          <w:rFonts w:ascii="Agency FB" w:hAnsi="Agency FB"/>
          <w:sz w:val="36"/>
          <w:szCs w:val="30"/>
        </w:rPr>
      </w:pPr>
      <w:bookmarkStart w:id="0" w:name="_GoBack"/>
      <w:bookmarkEnd w:id="0"/>
    </w:p>
    <w:p w:rsidR="004D6AF0" w:rsidRPr="00E8426B" w:rsidRDefault="00A44316" w:rsidP="00783665">
      <w:pPr>
        <w:tabs>
          <w:tab w:val="left" w:pos="3900"/>
          <w:tab w:val="center" w:pos="4536"/>
          <w:tab w:val="left" w:pos="6810"/>
        </w:tabs>
        <w:jc w:val="center"/>
        <w:rPr>
          <w:rFonts w:ascii="Georgia" w:hAnsi="Georgia"/>
          <w:sz w:val="36"/>
          <w:szCs w:val="30"/>
        </w:rPr>
      </w:pPr>
      <w:r w:rsidRPr="00E8426B">
        <w:rPr>
          <w:rFonts w:ascii="Georgia" w:hAnsi="Georgia"/>
          <w:sz w:val="36"/>
          <w:szCs w:val="30"/>
        </w:rPr>
        <w:t>O</w:t>
      </w:r>
      <w:r w:rsidR="00654256" w:rsidRPr="00E8426B">
        <w:rPr>
          <w:rFonts w:ascii="Georgia" w:hAnsi="Georgia"/>
          <w:sz w:val="36"/>
          <w:szCs w:val="30"/>
        </w:rPr>
        <w:t>troci, učenci, strokovni delavci  in ravnatelj OŠ Veliki Gaber</w:t>
      </w:r>
    </w:p>
    <w:p w:rsidR="00C40BE2" w:rsidRPr="00E8426B" w:rsidRDefault="00C40BE2" w:rsidP="00783665">
      <w:pPr>
        <w:jc w:val="center"/>
        <w:rPr>
          <w:rFonts w:ascii="Georgia" w:hAnsi="Georgia"/>
          <w:sz w:val="36"/>
          <w:szCs w:val="30"/>
        </w:rPr>
      </w:pPr>
    </w:p>
    <w:p w:rsidR="00984501" w:rsidRPr="00E8426B" w:rsidRDefault="00B42881" w:rsidP="00783665">
      <w:pPr>
        <w:jc w:val="center"/>
        <w:rPr>
          <w:rFonts w:ascii="Georgia" w:hAnsi="Georgia"/>
          <w:sz w:val="36"/>
          <w:szCs w:val="30"/>
        </w:rPr>
      </w:pPr>
      <w:r w:rsidRPr="00E8426B">
        <w:rPr>
          <w:rFonts w:ascii="Georgia" w:hAnsi="Georgia"/>
          <w:sz w:val="36"/>
          <w:szCs w:val="30"/>
        </w:rPr>
        <w:t>V</w:t>
      </w:r>
      <w:r w:rsidR="00C40BE2" w:rsidRPr="00E8426B">
        <w:rPr>
          <w:rFonts w:ascii="Georgia" w:hAnsi="Georgia"/>
          <w:sz w:val="36"/>
          <w:szCs w:val="30"/>
        </w:rPr>
        <w:t>odja prireditve: Primož Vasle</w:t>
      </w:r>
    </w:p>
    <w:sectPr w:rsidR="00984501" w:rsidRPr="00E8426B" w:rsidSect="00C4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AB" w:rsidRDefault="00646EAB" w:rsidP="00654256">
      <w:pPr>
        <w:spacing w:after="0" w:line="240" w:lineRule="auto"/>
      </w:pPr>
      <w:r>
        <w:separator/>
      </w:r>
    </w:p>
  </w:endnote>
  <w:endnote w:type="continuationSeparator" w:id="0">
    <w:p w:rsidR="00646EAB" w:rsidRDefault="00646EAB" w:rsidP="0065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AB" w:rsidRDefault="00646EAB" w:rsidP="00654256">
      <w:pPr>
        <w:spacing w:after="0" w:line="240" w:lineRule="auto"/>
      </w:pPr>
      <w:r>
        <w:separator/>
      </w:r>
    </w:p>
  </w:footnote>
  <w:footnote w:type="continuationSeparator" w:id="0">
    <w:p w:rsidR="00646EAB" w:rsidRDefault="00646EAB" w:rsidP="0065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AEA"/>
    <w:multiLevelType w:val="hybridMultilevel"/>
    <w:tmpl w:val="BE22A896"/>
    <w:lvl w:ilvl="0" w:tplc="0424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00"/>
    <w:rsid w:val="00020932"/>
    <w:rsid w:val="000B4493"/>
    <w:rsid w:val="000E3E0B"/>
    <w:rsid w:val="00135ADD"/>
    <w:rsid w:val="002B3DDA"/>
    <w:rsid w:val="002F14B9"/>
    <w:rsid w:val="003355D1"/>
    <w:rsid w:val="004D6AF0"/>
    <w:rsid w:val="004E2C8E"/>
    <w:rsid w:val="0050133B"/>
    <w:rsid w:val="005831DD"/>
    <w:rsid w:val="00646EAB"/>
    <w:rsid w:val="00654256"/>
    <w:rsid w:val="00750D16"/>
    <w:rsid w:val="00783665"/>
    <w:rsid w:val="00A44316"/>
    <w:rsid w:val="00B42881"/>
    <w:rsid w:val="00C40BE2"/>
    <w:rsid w:val="00C63800"/>
    <w:rsid w:val="00D867A4"/>
    <w:rsid w:val="00DC3AA0"/>
    <w:rsid w:val="00E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256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5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4256"/>
  </w:style>
  <w:style w:type="paragraph" w:styleId="Noga">
    <w:name w:val="footer"/>
    <w:basedOn w:val="Navaden"/>
    <w:link w:val="NogaZnak"/>
    <w:uiPriority w:val="99"/>
    <w:unhideWhenUsed/>
    <w:rsid w:val="0065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42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256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5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4256"/>
  </w:style>
  <w:style w:type="paragraph" w:styleId="Noga">
    <w:name w:val="footer"/>
    <w:basedOn w:val="Navaden"/>
    <w:link w:val="NogaZnak"/>
    <w:uiPriority w:val="99"/>
    <w:unhideWhenUsed/>
    <w:rsid w:val="0065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42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PV</cp:lastModifiedBy>
  <cp:revision>2</cp:revision>
  <cp:lastPrinted>2018-12-13T12:34:00Z</cp:lastPrinted>
  <dcterms:created xsi:type="dcterms:W3CDTF">2019-01-30T08:44:00Z</dcterms:created>
  <dcterms:modified xsi:type="dcterms:W3CDTF">2019-01-30T08:44:00Z</dcterms:modified>
</cp:coreProperties>
</file>